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F0" w:rsidRDefault="00887FF0" w:rsidP="00091B0E">
      <w:pPr>
        <w:pStyle w:val="Cabealho"/>
        <w:jc w:val="center"/>
        <w:rPr>
          <w:rFonts w:ascii="Arial" w:hAnsi="Arial"/>
          <w:sz w:val="32"/>
          <w:szCs w:val="32"/>
        </w:rPr>
      </w:pPr>
    </w:p>
    <w:p w:rsidR="008D779D" w:rsidRPr="00CD6FAE" w:rsidRDefault="008D779D" w:rsidP="00091B0E">
      <w:pPr>
        <w:pStyle w:val="Cabealho"/>
        <w:jc w:val="center"/>
        <w:rPr>
          <w:sz w:val="32"/>
          <w:szCs w:val="32"/>
        </w:rPr>
      </w:pPr>
      <w:r w:rsidRPr="00CD6FAE">
        <w:rPr>
          <w:rFonts w:ascii="Arial" w:hAnsi="Arial"/>
          <w:sz w:val="32"/>
          <w:szCs w:val="32"/>
        </w:rPr>
        <w:t xml:space="preserve">   </w:t>
      </w:r>
      <w:r w:rsidRPr="00CD6FAE">
        <w:rPr>
          <w:b/>
          <w:sz w:val="32"/>
          <w:szCs w:val="32"/>
          <w:u w:val="single"/>
        </w:rPr>
        <w:t>Memória de Cálculo:</w:t>
      </w:r>
    </w:p>
    <w:p w:rsidR="005B4FE9" w:rsidRDefault="006070B0" w:rsidP="008D779D">
      <w:pPr>
        <w:rPr>
          <w:b/>
          <w:sz w:val="22"/>
          <w:szCs w:val="22"/>
        </w:rPr>
      </w:pPr>
      <w:r>
        <w:rPr>
          <w:b/>
          <w:sz w:val="22"/>
          <w:szCs w:val="22"/>
        </w:rPr>
        <w:t>Restauro do antigo cinema – Distrito de Sobral Pinto – Astolfo Dutra – MG</w:t>
      </w:r>
    </w:p>
    <w:p w:rsidR="006070B0" w:rsidRDefault="006070B0" w:rsidP="008D779D">
      <w:pPr>
        <w:rPr>
          <w:b/>
        </w:rPr>
      </w:pPr>
    </w:p>
    <w:p w:rsidR="00304C0C" w:rsidRPr="007E6E5D" w:rsidRDefault="00DC4F87" w:rsidP="00304C0C">
      <w:pPr>
        <w:rPr>
          <w:b/>
        </w:rPr>
      </w:pPr>
      <w:r>
        <w:rPr>
          <w:b/>
        </w:rPr>
        <w:t xml:space="preserve">SERVIÇOS PRELIMINARES / </w:t>
      </w:r>
      <w:r w:rsidR="00E4365D" w:rsidRPr="007E6E5D">
        <w:rPr>
          <w:b/>
        </w:rPr>
        <w:t xml:space="preserve">FUNDAÇÃO </w:t>
      </w:r>
    </w:p>
    <w:p w:rsidR="007E5CBF" w:rsidRPr="006070B0" w:rsidRDefault="006070B0" w:rsidP="00E4365D">
      <w:pPr>
        <w:rPr>
          <w:rFonts w:ascii="Arial" w:hAnsi="Arial" w:cs="Arial"/>
          <w:sz w:val="20"/>
          <w:szCs w:val="20"/>
        </w:rPr>
      </w:pPr>
      <w:r w:rsidRPr="006070B0">
        <w:rPr>
          <w:rFonts w:ascii="Arial" w:hAnsi="Arial" w:cs="Arial"/>
          <w:sz w:val="20"/>
          <w:szCs w:val="20"/>
        </w:rPr>
        <w:t xml:space="preserve">- </w:t>
      </w:r>
      <w:r w:rsidR="007E5CBF" w:rsidRPr="006070B0">
        <w:rPr>
          <w:rFonts w:ascii="Arial" w:hAnsi="Arial" w:cs="Arial"/>
          <w:sz w:val="20"/>
          <w:szCs w:val="20"/>
        </w:rPr>
        <w:t xml:space="preserve">Placa da obra: 01 </w:t>
      </w:r>
      <w:proofErr w:type="spellStart"/>
      <w:r w:rsidR="007E5CBF" w:rsidRPr="006070B0">
        <w:rPr>
          <w:rFonts w:ascii="Arial" w:hAnsi="Arial" w:cs="Arial"/>
          <w:sz w:val="20"/>
          <w:szCs w:val="20"/>
        </w:rPr>
        <w:t>unid</w:t>
      </w:r>
      <w:proofErr w:type="spellEnd"/>
      <w:r w:rsidR="007E5CBF" w:rsidRPr="006070B0">
        <w:rPr>
          <w:rFonts w:ascii="Arial" w:hAnsi="Arial" w:cs="Arial"/>
          <w:sz w:val="20"/>
          <w:szCs w:val="20"/>
        </w:rPr>
        <w:t>.</w:t>
      </w:r>
    </w:p>
    <w:p w:rsidR="006070B0" w:rsidRPr="006070B0" w:rsidRDefault="006070B0" w:rsidP="00E4365D">
      <w:pPr>
        <w:rPr>
          <w:rFonts w:ascii="Arial" w:hAnsi="Arial" w:cs="Arial"/>
          <w:sz w:val="20"/>
          <w:szCs w:val="20"/>
        </w:rPr>
      </w:pPr>
    </w:p>
    <w:p w:rsidR="007E5CBF" w:rsidRPr="006070B0" w:rsidRDefault="006070B0" w:rsidP="00E4365D">
      <w:pPr>
        <w:rPr>
          <w:rFonts w:ascii="Arial" w:hAnsi="Arial" w:cs="Arial"/>
          <w:sz w:val="20"/>
          <w:szCs w:val="20"/>
        </w:rPr>
      </w:pPr>
      <w:r w:rsidRPr="006070B0">
        <w:rPr>
          <w:rFonts w:ascii="Arial" w:hAnsi="Arial" w:cs="Arial"/>
          <w:sz w:val="20"/>
          <w:szCs w:val="20"/>
        </w:rPr>
        <w:t xml:space="preserve">- Remoção de engradamento: </w:t>
      </w:r>
      <w:r w:rsidR="00737A52">
        <w:rPr>
          <w:rFonts w:ascii="Arial" w:hAnsi="Arial" w:cs="Arial"/>
          <w:sz w:val="20"/>
          <w:szCs w:val="20"/>
        </w:rPr>
        <w:t xml:space="preserve">9,00m x 8,30m = </w:t>
      </w:r>
      <w:r>
        <w:rPr>
          <w:rFonts w:ascii="Arial" w:hAnsi="Arial" w:cs="Arial"/>
          <w:sz w:val="20"/>
          <w:szCs w:val="20"/>
        </w:rPr>
        <w:t>74,70m²</w:t>
      </w:r>
    </w:p>
    <w:p w:rsidR="00F91E88" w:rsidRDefault="00F91E88" w:rsidP="008D779D">
      <w:pPr>
        <w:rPr>
          <w:rFonts w:ascii="Arial" w:hAnsi="Arial" w:cs="Arial"/>
          <w:sz w:val="20"/>
          <w:szCs w:val="20"/>
        </w:rPr>
      </w:pPr>
    </w:p>
    <w:p w:rsidR="00737A52" w:rsidRDefault="00737A52" w:rsidP="00737A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Remoção de telhas</w:t>
      </w:r>
      <w:r w:rsidRPr="006070B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9,00m x 8,30m = 74,70m²</w:t>
      </w:r>
    </w:p>
    <w:p w:rsidR="00737A52" w:rsidRDefault="00737A52" w:rsidP="00737A52">
      <w:pPr>
        <w:rPr>
          <w:rFonts w:ascii="Arial" w:hAnsi="Arial" w:cs="Arial"/>
          <w:sz w:val="20"/>
          <w:szCs w:val="20"/>
        </w:rPr>
      </w:pPr>
    </w:p>
    <w:p w:rsidR="00737A52" w:rsidRPr="006070B0" w:rsidRDefault="00737A52" w:rsidP="00737A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Remoção de esquadrias: (0,90 + 1,15 + 1,15)m x 3,00m = 9,60m²</w:t>
      </w:r>
    </w:p>
    <w:p w:rsidR="007D0D96" w:rsidRPr="007E6E5D" w:rsidRDefault="007D0D96" w:rsidP="008D779D">
      <w:pPr>
        <w:rPr>
          <w:b/>
        </w:rPr>
      </w:pPr>
    </w:p>
    <w:p w:rsidR="00B02732" w:rsidRPr="007E6E5D" w:rsidRDefault="00B02732" w:rsidP="00B02732">
      <w:pPr>
        <w:rPr>
          <w:b/>
        </w:rPr>
      </w:pPr>
      <w:r w:rsidRPr="007E6E5D">
        <w:rPr>
          <w:b/>
        </w:rPr>
        <w:t xml:space="preserve">COBERTURA </w:t>
      </w:r>
    </w:p>
    <w:p w:rsidR="00737A52" w:rsidRPr="006070B0" w:rsidRDefault="00837771" w:rsidP="00737A52">
      <w:pPr>
        <w:rPr>
          <w:rFonts w:ascii="Arial" w:hAnsi="Arial" w:cs="Arial"/>
          <w:sz w:val="20"/>
          <w:szCs w:val="20"/>
        </w:rPr>
      </w:pPr>
      <w:r w:rsidRPr="006070B0">
        <w:rPr>
          <w:rFonts w:ascii="Arial" w:hAnsi="Arial" w:cs="Arial"/>
          <w:sz w:val="20"/>
          <w:szCs w:val="20"/>
        </w:rPr>
        <w:t>Engradamento</w:t>
      </w:r>
      <w:r w:rsidR="00B02732" w:rsidRPr="006070B0">
        <w:rPr>
          <w:rFonts w:ascii="Arial" w:hAnsi="Arial" w:cs="Arial"/>
          <w:sz w:val="20"/>
          <w:szCs w:val="20"/>
        </w:rPr>
        <w:t xml:space="preserve">: </w:t>
      </w:r>
      <w:r w:rsidR="00737A52">
        <w:rPr>
          <w:rFonts w:ascii="Arial" w:hAnsi="Arial" w:cs="Arial"/>
          <w:sz w:val="20"/>
          <w:szCs w:val="20"/>
        </w:rPr>
        <w:t>9,00m x 8,30m = 74,70m²</w:t>
      </w:r>
    </w:p>
    <w:p w:rsidR="00B02732" w:rsidRPr="006070B0" w:rsidRDefault="00B02732" w:rsidP="00B02732">
      <w:pPr>
        <w:rPr>
          <w:rFonts w:ascii="Arial" w:hAnsi="Arial" w:cs="Arial"/>
          <w:sz w:val="16"/>
          <w:szCs w:val="16"/>
        </w:rPr>
      </w:pPr>
    </w:p>
    <w:p w:rsidR="00737A52" w:rsidRPr="006070B0" w:rsidRDefault="00B02732" w:rsidP="00737A52">
      <w:pPr>
        <w:rPr>
          <w:rFonts w:ascii="Arial" w:hAnsi="Arial" w:cs="Arial"/>
          <w:sz w:val="20"/>
          <w:szCs w:val="20"/>
        </w:rPr>
      </w:pPr>
      <w:r w:rsidRPr="006070B0">
        <w:rPr>
          <w:rFonts w:ascii="Arial" w:hAnsi="Arial" w:cs="Arial"/>
          <w:sz w:val="20"/>
          <w:szCs w:val="20"/>
        </w:rPr>
        <w:t xml:space="preserve">Cobertura </w:t>
      </w:r>
      <w:r w:rsidR="00837771" w:rsidRPr="006070B0">
        <w:rPr>
          <w:rFonts w:ascii="Arial" w:hAnsi="Arial" w:cs="Arial"/>
          <w:sz w:val="20"/>
          <w:szCs w:val="20"/>
        </w:rPr>
        <w:t>telha cerâmica</w:t>
      </w:r>
      <w:r w:rsidRPr="006070B0">
        <w:rPr>
          <w:rFonts w:ascii="Arial" w:hAnsi="Arial" w:cs="Arial"/>
          <w:sz w:val="20"/>
          <w:szCs w:val="20"/>
        </w:rPr>
        <w:t>:</w:t>
      </w:r>
      <w:r w:rsidR="00737A52" w:rsidRPr="00737A52">
        <w:rPr>
          <w:rFonts w:ascii="Arial" w:hAnsi="Arial" w:cs="Arial"/>
          <w:sz w:val="20"/>
          <w:szCs w:val="20"/>
        </w:rPr>
        <w:t xml:space="preserve"> </w:t>
      </w:r>
      <w:r w:rsidR="00737A52">
        <w:rPr>
          <w:rFonts w:ascii="Arial" w:hAnsi="Arial" w:cs="Arial"/>
          <w:sz w:val="20"/>
          <w:szCs w:val="20"/>
        </w:rPr>
        <w:t>9,00m x 8,30m = 74,70m²</w:t>
      </w:r>
    </w:p>
    <w:p w:rsidR="006070B0" w:rsidRPr="006070B0" w:rsidRDefault="006070B0" w:rsidP="00D66FA5">
      <w:pPr>
        <w:rPr>
          <w:rFonts w:ascii="Arial" w:hAnsi="Arial" w:cs="Arial"/>
          <w:sz w:val="20"/>
          <w:szCs w:val="20"/>
        </w:rPr>
      </w:pPr>
    </w:p>
    <w:p w:rsidR="006070B0" w:rsidRPr="006070B0" w:rsidRDefault="006070B0" w:rsidP="006070B0">
      <w:pPr>
        <w:rPr>
          <w:rFonts w:ascii="Arial" w:hAnsi="Arial" w:cs="Arial"/>
          <w:sz w:val="20"/>
          <w:szCs w:val="20"/>
        </w:rPr>
      </w:pPr>
      <w:r w:rsidRPr="006070B0">
        <w:rPr>
          <w:rFonts w:ascii="Arial" w:hAnsi="Arial" w:cs="Arial"/>
          <w:sz w:val="20"/>
          <w:szCs w:val="20"/>
        </w:rPr>
        <w:t>Cumeeira</w:t>
      </w:r>
      <w:r w:rsidR="00737A52">
        <w:rPr>
          <w:rFonts w:ascii="Arial" w:hAnsi="Arial" w:cs="Arial"/>
          <w:sz w:val="20"/>
          <w:szCs w:val="20"/>
        </w:rPr>
        <w:t xml:space="preserve"> – 9,00</w:t>
      </w:r>
      <w:r w:rsidRPr="006070B0">
        <w:rPr>
          <w:rFonts w:ascii="Arial" w:hAnsi="Arial" w:cs="Arial"/>
          <w:sz w:val="20"/>
          <w:szCs w:val="20"/>
        </w:rPr>
        <w:t>m</w:t>
      </w:r>
    </w:p>
    <w:p w:rsidR="00B02732" w:rsidRPr="006070B0" w:rsidRDefault="00B02732" w:rsidP="00B02732">
      <w:pPr>
        <w:rPr>
          <w:rFonts w:ascii="Arial" w:hAnsi="Arial" w:cs="Arial"/>
          <w:sz w:val="20"/>
          <w:szCs w:val="20"/>
        </w:rPr>
      </w:pPr>
    </w:p>
    <w:p w:rsidR="00B02732" w:rsidRPr="006070B0" w:rsidRDefault="00B02732" w:rsidP="00B02732">
      <w:pPr>
        <w:rPr>
          <w:rFonts w:ascii="Arial" w:hAnsi="Arial" w:cs="Arial"/>
          <w:sz w:val="20"/>
          <w:szCs w:val="20"/>
        </w:rPr>
      </w:pPr>
      <w:r w:rsidRPr="006070B0">
        <w:rPr>
          <w:rFonts w:ascii="Arial" w:hAnsi="Arial" w:cs="Arial"/>
          <w:sz w:val="20"/>
          <w:szCs w:val="20"/>
        </w:rPr>
        <w:t>Calha:</w:t>
      </w:r>
      <w:r w:rsidR="00737A52">
        <w:rPr>
          <w:rFonts w:ascii="Arial" w:hAnsi="Arial" w:cs="Arial"/>
          <w:sz w:val="20"/>
          <w:szCs w:val="20"/>
        </w:rPr>
        <w:t xml:space="preserve"> 9,00m x </w:t>
      </w:r>
      <w:proofErr w:type="gramStart"/>
      <w:r w:rsidR="00737A52">
        <w:rPr>
          <w:rFonts w:ascii="Arial" w:hAnsi="Arial" w:cs="Arial"/>
          <w:sz w:val="20"/>
          <w:szCs w:val="20"/>
        </w:rPr>
        <w:t>2</w:t>
      </w:r>
      <w:proofErr w:type="gramEnd"/>
      <w:r w:rsidR="00737A52">
        <w:rPr>
          <w:rFonts w:ascii="Arial" w:hAnsi="Arial" w:cs="Arial"/>
          <w:sz w:val="20"/>
          <w:szCs w:val="20"/>
        </w:rPr>
        <w:t xml:space="preserve"> lados = 18,00m</w:t>
      </w:r>
    </w:p>
    <w:p w:rsidR="00D66FA5" w:rsidRPr="007E6E5D" w:rsidRDefault="00D66FA5" w:rsidP="00B02732">
      <w:pPr>
        <w:rPr>
          <w:rFonts w:ascii="Arial" w:hAnsi="Arial" w:cs="Arial"/>
          <w:sz w:val="20"/>
          <w:szCs w:val="20"/>
        </w:rPr>
      </w:pPr>
    </w:p>
    <w:p w:rsidR="007D2C2A" w:rsidRPr="007E6E5D" w:rsidRDefault="007D2C2A" w:rsidP="007D2C2A">
      <w:pPr>
        <w:rPr>
          <w:rFonts w:ascii="Arial" w:hAnsi="Arial" w:cs="Arial"/>
          <w:b/>
          <w:sz w:val="22"/>
          <w:szCs w:val="22"/>
        </w:rPr>
      </w:pPr>
      <w:r w:rsidRPr="007E6E5D">
        <w:rPr>
          <w:rFonts w:ascii="Arial" w:hAnsi="Arial" w:cs="Arial"/>
          <w:b/>
          <w:sz w:val="22"/>
          <w:szCs w:val="22"/>
        </w:rPr>
        <w:t>REVESTIMENTO</w:t>
      </w:r>
    </w:p>
    <w:p w:rsidR="00E323D5" w:rsidRPr="00737A52" w:rsidRDefault="007D2C2A" w:rsidP="00E323D5">
      <w:pPr>
        <w:rPr>
          <w:rFonts w:ascii="Arial" w:hAnsi="Arial" w:cs="Arial"/>
          <w:sz w:val="20"/>
          <w:szCs w:val="20"/>
        </w:rPr>
      </w:pPr>
      <w:r w:rsidRPr="00737A52">
        <w:rPr>
          <w:rFonts w:ascii="Arial" w:hAnsi="Arial" w:cs="Arial"/>
          <w:sz w:val="20"/>
          <w:szCs w:val="20"/>
        </w:rPr>
        <w:t xml:space="preserve">Reboco – </w:t>
      </w:r>
      <w:r w:rsidR="00737A52" w:rsidRPr="00737A52">
        <w:rPr>
          <w:rFonts w:ascii="Arial" w:hAnsi="Arial" w:cs="Arial"/>
          <w:sz w:val="20"/>
          <w:szCs w:val="20"/>
        </w:rPr>
        <w:t>8,30m x 4,70m + 8,30m x 2,00m / 2 – 9,60m² (portas) = 37,71m²</w:t>
      </w:r>
    </w:p>
    <w:p w:rsidR="00A571D9" w:rsidRPr="007E6E5D" w:rsidRDefault="00A571D9" w:rsidP="008039A5">
      <w:pPr>
        <w:rPr>
          <w:rFonts w:ascii="Arial" w:hAnsi="Arial" w:cs="Arial"/>
          <w:b/>
          <w:sz w:val="20"/>
          <w:szCs w:val="20"/>
        </w:rPr>
      </w:pPr>
    </w:p>
    <w:p w:rsidR="00942720" w:rsidRPr="007E6E5D" w:rsidRDefault="00942720" w:rsidP="00942720">
      <w:pPr>
        <w:rPr>
          <w:rFonts w:ascii="Arial" w:hAnsi="Arial" w:cs="Arial"/>
          <w:b/>
          <w:sz w:val="22"/>
          <w:szCs w:val="22"/>
        </w:rPr>
      </w:pPr>
      <w:r w:rsidRPr="007E6E5D">
        <w:rPr>
          <w:rFonts w:ascii="Arial" w:hAnsi="Arial" w:cs="Arial"/>
          <w:b/>
          <w:sz w:val="22"/>
          <w:szCs w:val="22"/>
        </w:rPr>
        <w:t>PINTURA</w:t>
      </w:r>
    </w:p>
    <w:p w:rsidR="00597607" w:rsidRPr="00597607" w:rsidRDefault="00597607" w:rsidP="00597607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Lixamento</w:t>
      </w:r>
      <w:proofErr w:type="spellEnd"/>
      <w:r w:rsidRPr="00597607">
        <w:rPr>
          <w:rFonts w:ascii="Arial" w:hAnsi="Arial" w:cs="Arial"/>
          <w:sz w:val="20"/>
          <w:szCs w:val="20"/>
        </w:rPr>
        <w:t>: fachada</w:t>
      </w:r>
      <w:r>
        <w:rPr>
          <w:rFonts w:ascii="Arial" w:hAnsi="Arial" w:cs="Arial"/>
          <w:sz w:val="20"/>
          <w:szCs w:val="20"/>
        </w:rPr>
        <w:t>:</w:t>
      </w:r>
      <w:r w:rsidRPr="00597607">
        <w:rPr>
          <w:rFonts w:ascii="Arial" w:hAnsi="Arial" w:cs="Arial"/>
          <w:sz w:val="20"/>
          <w:szCs w:val="20"/>
        </w:rPr>
        <w:t xml:space="preserve"> 8,30m x 4,70m + 8,30m x 2,00m / 2 – 9,60m² </w:t>
      </w:r>
      <w:r>
        <w:rPr>
          <w:rFonts w:ascii="Arial" w:hAnsi="Arial" w:cs="Arial"/>
          <w:sz w:val="20"/>
          <w:szCs w:val="20"/>
        </w:rPr>
        <w:t>+ interna: (7,80 + 7,80)m x 4,70m + (7,55 + 7,55)m x 4,70m + (15,10m x 2,00m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t>/2</w:t>
      </w:r>
      <w:r w:rsidRPr="00597607">
        <w:rPr>
          <w:rFonts w:ascii="Arial" w:hAnsi="Arial" w:cs="Arial"/>
          <w:sz w:val="20"/>
          <w:szCs w:val="20"/>
        </w:rPr>
        <w:t xml:space="preserve"> =197,10m²</w:t>
      </w:r>
    </w:p>
    <w:p w:rsidR="00597607" w:rsidRDefault="00597607" w:rsidP="007E6E5D">
      <w:pPr>
        <w:rPr>
          <w:rFonts w:ascii="Arial" w:hAnsi="Arial" w:cs="Arial"/>
          <w:sz w:val="20"/>
          <w:szCs w:val="20"/>
        </w:rPr>
      </w:pPr>
    </w:p>
    <w:p w:rsidR="007E6E5D" w:rsidRPr="00597607" w:rsidRDefault="00597607" w:rsidP="007E6E5D">
      <w:pPr>
        <w:rPr>
          <w:rFonts w:ascii="Arial" w:hAnsi="Arial" w:cs="Arial"/>
          <w:sz w:val="20"/>
          <w:szCs w:val="20"/>
        </w:rPr>
      </w:pPr>
      <w:r w:rsidRPr="00597607">
        <w:rPr>
          <w:rFonts w:ascii="Arial" w:hAnsi="Arial" w:cs="Arial"/>
          <w:sz w:val="20"/>
          <w:szCs w:val="20"/>
        </w:rPr>
        <w:t>Fundo selador: fachada</w:t>
      </w:r>
      <w:r>
        <w:rPr>
          <w:rFonts w:ascii="Arial" w:hAnsi="Arial" w:cs="Arial"/>
          <w:sz w:val="20"/>
          <w:szCs w:val="20"/>
        </w:rPr>
        <w:t>:</w:t>
      </w:r>
      <w:r w:rsidRPr="00597607">
        <w:rPr>
          <w:rFonts w:ascii="Arial" w:hAnsi="Arial" w:cs="Arial"/>
          <w:sz w:val="20"/>
          <w:szCs w:val="20"/>
        </w:rPr>
        <w:t xml:space="preserve"> 8,30m x 4,70m + 8,30m x 2,00m / 2 – 9,60m² </w:t>
      </w:r>
      <w:r>
        <w:rPr>
          <w:rFonts w:ascii="Arial" w:hAnsi="Arial" w:cs="Arial"/>
          <w:sz w:val="20"/>
          <w:szCs w:val="20"/>
        </w:rPr>
        <w:t>+ interna: (7,80 + 7,80)m x 4,70m + (7,55 + 7,55)m x 4,70m + (15,10m x 2,00m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t>/2</w:t>
      </w:r>
      <w:r w:rsidRPr="00597607">
        <w:rPr>
          <w:rFonts w:ascii="Arial" w:hAnsi="Arial" w:cs="Arial"/>
          <w:sz w:val="20"/>
          <w:szCs w:val="20"/>
        </w:rPr>
        <w:t xml:space="preserve"> </w:t>
      </w:r>
      <w:r w:rsidR="008C2D62" w:rsidRPr="00597607">
        <w:rPr>
          <w:rFonts w:ascii="Arial" w:hAnsi="Arial" w:cs="Arial"/>
          <w:sz w:val="20"/>
          <w:szCs w:val="20"/>
        </w:rPr>
        <w:t>=197,10</w:t>
      </w:r>
      <w:r w:rsidR="007E6E5D" w:rsidRPr="00597607">
        <w:rPr>
          <w:rFonts w:ascii="Arial" w:hAnsi="Arial" w:cs="Arial"/>
          <w:sz w:val="20"/>
          <w:szCs w:val="20"/>
        </w:rPr>
        <w:t>m²</w:t>
      </w:r>
    </w:p>
    <w:p w:rsidR="00942720" w:rsidRPr="00597607" w:rsidRDefault="00942720" w:rsidP="007944D4">
      <w:pPr>
        <w:rPr>
          <w:rFonts w:ascii="Arial" w:hAnsi="Arial" w:cs="Arial"/>
          <w:sz w:val="20"/>
          <w:szCs w:val="20"/>
        </w:rPr>
      </w:pPr>
    </w:p>
    <w:p w:rsidR="00597607" w:rsidRPr="00597607" w:rsidRDefault="00076510" w:rsidP="00597607">
      <w:pPr>
        <w:rPr>
          <w:rFonts w:ascii="Arial" w:hAnsi="Arial" w:cs="Arial"/>
          <w:sz w:val="20"/>
          <w:szCs w:val="20"/>
        </w:rPr>
      </w:pPr>
      <w:r w:rsidRPr="00597607">
        <w:rPr>
          <w:rFonts w:ascii="Arial" w:hAnsi="Arial" w:cs="Arial"/>
          <w:sz w:val="20"/>
          <w:szCs w:val="20"/>
        </w:rPr>
        <w:t xml:space="preserve">Pintura acrílica: </w:t>
      </w:r>
      <w:r w:rsidR="00597607" w:rsidRPr="00597607">
        <w:rPr>
          <w:rFonts w:ascii="Arial" w:hAnsi="Arial" w:cs="Arial"/>
          <w:sz w:val="20"/>
          <w:szCs w:val="20"/>
        </w:rPr>
        <w:t>fachada: 8,30m x 4,70m + 8,30m x 2,00m / 2 – 9,60m² + interna: (7,80 + 7,80)m x 4,70m + (7,55 + 7,55)m x 4,70m + (15,10m x 2,00m</w:t>
      </w:r>
      <w:proofErr w:type="gramStart"/>
      <w:r w:rsidR="00597607" w:rsidRPr="00597607">
        <w:rPr>
          <w:rFonts w:ascii="Arial" w:hAnsi="Arial" w:cs="Arial"/>
          <w:sz w:val="20"/>
          <w:szCs w:val="20"/>
        </w:rPr>
        <w:t>)</w:t>
      </w:r>
      <w:proofErr w:type="gramEnd"/>
      <w:r w:rsidR="00597607" w:rsidRPr="00597607">
        <w:rPr>
          <w:rFonts w:ascii="Arial" w:hAnsi="Arial" w:cs="Arial"/>
          <w:sz w:val="20"/>
          <w:szCs w:val="20"/>
        </w:rPr>
        <w:t>/2 =197,10m²</w:t>
      </w:r>
    </w:p>
    <w:p w:rsidR="00076510" w:rsidRPr="00597607" w:rsidRDefault="00076510" w:rsidP="00076510">
      <w:pPr>
        <w:rPr>
          <w:rFonts w:ascii="Arial" w:hAnsi="Arial" w:cs="Arial"/>
          <w:sz w:val="20"/>
          <w:szCs w:val="20"/>
        </w:rPr>
      </w:pPr>
    </w:p>
    <w:p w:rsidR="00737A52" w:rsidRPr="00597607" w:rsidRDefault="00076510" w:rsidP="00737A52">
      <w:pPr>
        <w:rPr>
          <w:rFonts w:ascii="Arial" w:hAnsi="Arial" w:cs="Arial"/>
          <w:sz w:val="20"/>
          <w:szCs w:val="20"/>
        </w:rPr>
      </w:pPr>
      <w:r w:rsidRPr="00597607">
        <w:rPr>
          <w:rFonts w:ascii="Arial" w:hAnsi="Arial" w:cs="Arial"/>
          <w:sz w:val="20"/>
          <w:szCs w:val="20"/>
        </w:rPr>
        <w:t xml:space="preserve">Pintura esquadria madeira: </w:t>
      </w:r>
      <w:r w:rsidR="00737A52" w:rsidRPr="00597607">
        <w:rPr>
          <w:rFonts w:ascii="Arial" w:hAnsi="Arial" w:cs="Arial"/>
          <w:sz w:val="20"/>
          <w:szCs w:val="20"/>
        </w:rPr>
        <w:t xml:space="preserve">((0,90 + 1,15 + 1,15)m x 3,00m)) x </w:t>
      </w:r>
      <w:proofErr w:type="gramStart"/>
      <w:r w:rsidR="00737A52" w:rsidRPr="00597607">
        <w:rPr>
          <w:rFonts w:ascii="Arial" w:hAnsi="Arial" w:cs="Arial"/>
          <w:sz w:val="20"/>
          <w:szCs w:val="20"/>
        </w:rPr>
        <w:t>2</w:t>
      </w:r>
      <w:proofErr w:type="gramEnd"/>
      <w:r w:rsidR="00737A52" w:rsidRPr="00597607">
        <w:rPr>
          <w:rFonts w:ascii="Arial" w:hAnsi="Arial" w:cs="Arial"/>
          <w:sz w:val="20"/>
          <w:szCs w:val="20"/>
        </w:rPr>
        <w:t xml:space="preserve"> lados = 19,20m²</w:t>
      </w:r>
    </w:p>
    <w:p w:rsidR="00076510" w:rsidRPr="007E6E5D" w:rsidRDefault="006070B0" w:rsidP="007944D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C4E8A" w:rsidRPr="007E6E5D" w:rsidRDefault="000C4E8A" w:rsidP="000C4E8A">
      <w:pPr>
        <w:rPr>
          <w:rFonts w:ascii="Arial" w:hAnsi="Arial" w:cs="Arial"/>
          <w:b/>
          <w:sz w:val="22"/>
          <w:szCs w:val="22"/>
        </w:rPr>
      </w:pPr>
      <w:r w:rsidRPr="007E6E5D">
        <w:rPr>
          <w:rFonts w:ascii="Arial" w:hAnsi="Arial" w:cs="Arial"/>
          <w:b/>
          <w:sz w:val="22"/>
          <w:szCs w:val="22"/>
        </w:rPr>
        <w:t xml:space="preserve">ESQUADRIAS </w:t>
      </w:r>
    </w:p>
    <w:p w:rsidR="00737A52" w:rsidRPr="006070B0" w:rsidRDefault="000C4E8A" w:rsidP="00737A52">
      <w:pPr>
        <w:rPr>
          <w:rFonts w:ascii="Arial" w:hAnsi="Arial" w:cs="Arial"/>
          <w:sz w:val="20"/>
          <w:szCs w:val="20"/>
        </w:rPr>
      </w:pPr>
      <w:r w:rsidRPr="007E6E5D">
        <w:rPr>
          <w:rFonts w:ascii="Arial" w:hAnsi="Arial" w:cs="Arial"/>
          <w:sz w:val="20"/>
          <w:szCs w:val="20"/>
        </w:rPr>
        <w:t>P</w:t>
      </w:r>
      <w:r w:rsidR="006070B0">
        <w:rPr>
          <w:rFonts w:ascii="Arial" w:hAnsi="Arial" w:cs="Arial"/>
          <w:sz w:val="20"/>
          <w:szCs w:val="20"/>
        </w:rPr>
        <w:t>orta interna madeira</w:t>
      </w:r>
      <w:r w:rsidR="00737A52">
        <w:rPr>
          <w:rFonts w:ascii="Arial" w:hAnsi="Arial" w:cs="Arial"/>
          <w:sz w:val="20"/>
          <w:szCs w:val="20"/>
        </w:rPr>
        <w:t>:</w:t>
      </w:r>
      <w:r w:rsidR="006070B0">
        <w:rPr>
          <w:rFonts w:ascii="Arial" w:hAnsi="Arial" w:cs="Arial"/>
          <w:sz w:val="20"/>
          <w:szCs w:val="20"/>
        </w:rPr>
        <w:t xml:space="preserve"> </w:t>
      </w:r>
      <w:r w:rsidR="00737A52">
        <w:rPr>
          <w:rFonts w:ascii="Arial" w:hAnsi="Arial" w:cs="Arial"/>
          <w:sz w:val="20"/>
          <w:szCs w:val="20"/>
        </w:rPr>
        <w:t>(0,90 + 1,15 + 1,15)m x 3,00m = 9,60m²</w:t>
      </w:r>
    </w:p>
    <w:p w:rsidR="000C4E8A" w:rsidRPr="007E6E5D" w:rsidRDefault="000C4E8A" w:rsidP="000C4E8A">
      <w:pPr>
        <w:rPr>
          <w:rFonts w:ascii="Arial" w:hAnsi="Arial" w:cs="Arial"/>
          <w:sz w:val="20"/>
          <w:szCs w:val="20"/>
        </w:rPr>
      </w:pPr>
    </w:p>
    <w:p w:rsidR="000E3249" w:rsidRPr="007E6E5D" w:rsidRDefault="00717706" w:rsidP="008D779D">
      <w:pPr>
        <w:rPr>
          <w:rFonts w:ascii="Arial" w:hAnsi="Arial" w:cs="Arial"/>
          <w:b/>
          <w:sz w:val="22"/>
          <w:szCs w:val="22"/>
        </w:rPr>
      </w:pPr>
      <w:r w:rsidRPr="007E6E5D">
        <w:rPr>
          <w:rFonts w:ascii="Arial" w:hAnsi="Arial" w:cs="Arial"/>
          <w:b/>
          <w:sz w:val="22"/>
          <w:szCs w:val="22"/>
        </w:rPr>
        <w:t>INSTALAÇÃO ELÉTRICA</w:t>
      </w:r>
    </w:p>
    <w:p w:rsidR="000C4E8A" w:rsidRPr="007E6E5D" w:rsidRDefault="000C4E8A" w:rsidP="00C84524">
      <w:pPr>
        <w:rPr>
          <w:rFonts w:ascii="Arial" w:hAnsi="Arial" w:cs="Arial"/>
          <w:sz w:val="20"/>
          <w:szCs w:val="20"/>
        </w:rPr>
      </w:pPr>
      <w:r w:rsidRPr="007E6E5D">
        <w:rPr>
          <w:rFonts w:ascii="Arial" w:hAnsi="Arial" w:cs="Arial"/>
          <w:sz w:val="20"/>
          <w:szCs w:val="20"/>
        </w:rPr>
        <w:t>Ponto de luz –</w:t>
      </w:r>
      <w:proofErr w:type="gramStart"/>
      <w:r w:rsidRPr="007E6E5D">
        <w:rPr>
          <w:rFonts w:ascii="Arial" w:hAnsi="Arial" w:cs="Arial"/>
          <w:sz w:val="20"/>
          <w:szCs w:val="20"/>
        </w:rPr>
        <w:t xml:space="preserve">  </w:t>
      </w:r>
      <w:proofErr w:type="gramEnd"/>
      <w:r w:rsidR="00737A52">
        <w:rPr>
          <w:rFonts w:ascii="Arial" w:hAnsi="Arial" w:cs="Arial"/>
          <w:sz w:val="20"/>
          <w:szCs w:val="20"/>
        </w:rPr>
        <w:t xml:space="preserve">4 </w:t>
      </w:r>
      <w:r w:rsidRPr="007E6E5D">
        <w:rPr>
          <w:rFonts w:ascii="Arial" w:hAnsi="Arial" w:cs="Arial"/>
          <w:sz w:val="20"/>
          <w:szCs w:val="20"/>
        </w:rPr>
        <w:t>unidades</w:t>
      </w:r>
    </w:p>
    <w:p w:rsidR="000C4E8A" w:rsidRPr="007E6E5D" w:rsidRDefault="000C4E8A" w:rsidP="00C84524">
      <w:pPr>
        <w:rPr>
          <w:rFonts w:ascii="Arial" w:hAnsi="Arial" w:cs="Arial"/>
          <w:sz w:val="20"/>
          <w:szCs w:val="20"/>
        </w:rPr>
      </w:pPr>
      <w:r w:rsidRPr="007E6E5D">
        <w:rPr>
          <w:rFonts w:ascii="Arial" w:hAnsi="Arial" w:cs="Arial"/>
          <w:sz w:val="20"/>
          <w:szCs w:val="20"/>
        </w:rPr>
        <w:t>Ponto de interruptor -</w:t>
      </w:r>
      <w:proofErr w:type="gramStart"/>
      <w:r w:rsidRPr="007E6E5D">
        <w:rPr>
          <w:rFonts w:ascii="Arial" w:hAnsi="Arial" w:cs="Arial"/>
          <w:sz w:val="20"/>
          <w:szCs w:val="20"/>
        </w:rPr>
        <w:t xml:space="preserve">  </w:t>
      </w:r>
      <w:proofErr w:type="gramEnd"/>
      <w:r w:rsidR="00737A52">
        <w:rPr>
          <w:rFonts w:ascii="Arial" w:hAnsi="Arial" w:cs="Arial"/>
          <w:sz w:val="20"/>
          <w:szCs w:val="20"/>
        </w:rPr>
        <w:t xml:space="preserve">2 </w:t>
      </w:r>
      <w:r w:rsidRPr="007E6E5D">
        <w:rPr>
          <w:rFonts w:ascii="Arial" w:hAnsi="Arial" w:cs="Arial"/>
          <w:sz w:val="20"/>
          <w:szCs w:val="20"/>
        </w:rPr>
        <w:t>unidades</w:t>
      </w:r>
    </w:p>
    <w:p w:rsidR="009D657F" w:rsidRPr="007E6E5D" w:rsidRDefault="006070B0" w:rsidP="00C845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Ponto de tomada –</w:t>
      </w:r>
      <w:proofErr w:type="gramStart"/>
      <w:r>
        <w:rPr>
          <w:rFonts w:ascii="Arial" w:hAnsi="Arial" w:cs="Arial"/>
          <w:sz w:val="20"/>
          <w:szCs w:val="20"/>
        </w:rPr>
        <w:t xml:space="preserve"> </w:t>
      </w:r>
      <w:r w:rsidR="000C4E8A" w:rsidRPr="007E6E5D">
        <w:rPr>
          <w:rFonts w:ascii="Arial" w:hAnsi="Arial" w:cs="Arial"/>
          <w:sz w:val="20"/>
          <w:szCs w:val="20"/>
        </w:rPr>
        <w:t xml:space="preserve"> </w:t>
      </w:r>
      <w:proofErr w:type="gramEnd"/>
      <w:r w:rsidR="00737A52">
        <w:rPr>
          <w:rFonts w:ascii="Arial" w:hAnsi="Arial" w:cs="Arial"/>
          <w:sz w:val="20"/>
          <w:szCs w:val="20"/>
        </w:rPr>
        <w:t xml:space="preserve">4 </w:t>
      </w:r>
      <w:r w:rsidR="000C4E8A" w:rsidRPr="007E6E5D">
        <w:rPr>
          <w:rFonts w:ascii="Arial" w:hAnsi="Arial" w:cs="Arial"/>
          <w:sz w:val="20"/>
          <w:szCs w:val="20"/>
        </w:rPr>
        <w:t>unidades</w:t>
      </w:r>
    </w:p>
    <w:p w:rsidR="000C4E8A" w:rsidRPr="007E6E5D" w:rsidRDefault="000C4E8A" w:rsidP="00C84524">
      <w:pPr>
        <w:rPr>
          <w:rFonts w:ascii="Arial" w:hAnsi="Arial" w:cs="Arial"/>
          <w:sz w:val="20"/>
          <w:szCs w:val="20"/>
        </w:rPr>
      </w:pPr>
      <w:r w:rsidRPr="007E6E5D">
        <w:rPr>
          <w:rFonts w:ascii="Arial" w:hAnsi="Arial" w:cs="Arial"/>
          <w:sz w:val="20"/>
          <w:szCs w:val="20"/>
        </w:rPr>
        <w:t>Luminária –</w:t>
      </w:r>
      <w:proofErr w:type="gramStart"/>
      <w:r w:rsidRPr="007E6E5D">
        <w:rPr>
          <w:rFonts w:ascii="Arial" w:hAnsi="Arial" w:cs="Arial"/>
          <w:sz w:val="20"/>
          <w:szCs w:val="20"/>
        </w:rPr>
        <w:t xml:space="preserve">  </w:t>
      </w:r>
      <w:proofErr w:type="gramEnd"/>
      <w:r w:rsidR="00737A52">
        <w:rPr>
          <w:rFonts w:ascii="Arial" w:hAnsi="Arial" w:cs="Arial"/>
          <w:sz w:val="20"/>
          <w:szCs w:val="20"/>
        </w:rPr>
        <w:t xml:space="preserve">4 </w:t>
      </w:r>
      <w:r w:rsidRPr="007E6E5D">
        <w:rPr>
          <w:rFonts w:ascii="Arial" w:hAnsi="Arial" w:cs="Arial"/>
          <w:sz w:val="20"/>
          <w:szCs w:val="20"/>
        </w:rPr>
        <w:t>unidades</w:t>
      </w:r>
    </w:p>
    <w:p w:rsidR="009D657F" w:rsidRPr="007E6E5D" w:rsidRDefault="009D657F" w:rsidP="00C84524">
      <w:pPr>
        <w:rPr>
          <w:rFonts w:ascii="Arial" w:hAnsi="Arial" w:cs="Arial"/>
          <w:sz w:val="20"/>
          <w:szCs w:val="20"/>
        </w:rPr>
      </w:pPr>
    </w:p>
    <w:p w:rsidR="00DB41FE" w:rsidRPr="007E6E5D" w:rsidRDefault="006070B0" w:rsidP="00DB41F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PISO</w:t>
      </w:r>
    </w:p>
    <w:p w:rsidR="00720736" w:rsidRPr="007E6E5D" w:rsidRDefault="006070B0" w:rsidP="00DD56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Limpeza do Piso existente – </w:t>
      </w:r>
      <w:r w:rsidR="00737A52">
        <w:rPr>
          <w:rFonts w:ascii="Arial" w:hAnsi="Arial" w:cs="Arial"/>
          <w:sz w:val="20"/>
          <w:szCs w:val="20"/>
        </w:rPr>
        <w:t>7,80m x 7,55m = 58,89m²</w:t>
      </w:r>
    </w:p>
    <w:p w:rsidR="00CD6FAE" w:rsidRDefault="00CD6FAE" w:rsidP="00DD564F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6070B0" w:rsidRDefault="006070B0" w:rsidP="00DD56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Passeio: </w:t>
      </w:r>
      <w:r w:rsidR="00737A52">
        <w:rPr>
          <w:rFonts w:ascii="Arial" w:hAnsi="Arial" w:cs="Arial"/>
          <w:sz w:val="20"/>
          <w:szCs w:val="20"/>
        </w:rPr>
        <w:t>8,30m x 1,20m = 9,96m²</w:t>
      </w:r>
    </w:p>
    <w:p w:rsidR="006070B0" w:rsidRDefault="006070B0" w:rsidP="00DD564F">
      <w:pPr>
        <w:rPr>
          <w:rFonts w:ascii="Arial" w:hAnsi="Arial" w:cs="Arial"/>
          <w:sz w:val="20"/>
          <w:szCs w:val="20"/>
        </w:rPr>
      </w:pPr>
    </w:p>
    <w:p w:rsidR="006070B0" w:rsidRPr="007E6E5D" w:rsidRDefault="006070B0" w:rsidP="00DD564F">
      <w:pPr>
        <w:rPr>
          <w:rFonts w:ascii="Arial" w:hAnsi="Arial" w:cs="Arial"/>
          <w:b/>
          <w:sz w:val="20"/>
          <w:szCs w:val="20"/>
        </w:rPr>
      </w:pPr>
    </w:p>
    <w:p w:rsidR="007E6E5D" w:rsidRPr="007E6E5D" w:rsidRDefault="007E6E5D" w:rsidP="00DD564F">
      <w:pPr>
        <w:rPr>
          <w:rFonts w:ascii="Arial" w:hAnsi="Arial" w:cs="Arial"/>
          <w:b/>
          <w:sz w:val="20"/>
          <w:szCs w:val="20"/>
        </w:rPr>
      </w:pPr>
    </w:p>
    <w:p w:rsidR="001708BF" w:rsidRPr="007E6E5D" w:rsidRDefault="00B155A2" w:rsidP="00133B37">
      <w:pPr>
        <w:tabs>
          <w:tab w:val="left" w:pos="5180"/>
        </w:tabs>
        <w:jc w:val="center"/>
        <w:rPr>
          <w:sz w:val="22"/>
          <w:szCs w:val="22"/>
        </w:rPr>
      </w:pPr>
      <w:r w:rsidRPr="007E6E5D">
        <w:rPr>
          <w:rFonts w:ascii="Arial" w:hAnsi="Arial" w:cs="Arial"/>
          <w:sz w:val="20"/>
          <w:szCs w:val="20"/>
        </w:rPr>
        <w:t>Daniel Póvoa Lavorato</w:t>
      </w:r>
      <w:proofErr w:type="gramStart"/>
      <w:r w:rsidRPr="007E6E5D">
        <w:rPr>
          <w:rFonts w:ascii="Arial" w:hAnsi="Arial" w:cs="Arial"/>
          <w:sz w:val="20"/>
          <w:szCs w:val="20"/>
        </w:rPr>
        <w:t xml:space="preserve"> </w:t>
      </w:r>
      <w:r w:rsidR="00CD6FAE" w:rsidRPr="007E6E5D">
        <w:rPr>
          <w:rFonts w:ascii="Arial" w:hAnsi="Arial" w:cs="Arial"/>
          <w:sz w:val="20"/>
          <w:szCs w:val="20"/>
        </w:rPr>
        <w:t xml:space="preserve"> </w:t>
      </w:r>
      <w:proofErr w:type="gramEnd"/>
      <w:r w:rsidR="00CD6FAE" w:rsidRPr="007E6E5D">
        <w:rPr>
          <w:rFonts w:ascii="Arial" w:hAnsi="Arial" w:cs="Arial"/>
          <w:sz w:val="20"/>
          <w:szCs w:val="20"/>
        </w:rPr>
        <w:t>-  Engenheiro Civil – CREA 70090/D</w:t>
      </w:r>
    </w:p>
    <w:sectPr w:rsidR="001708BF" w:rsidRPr="007E6E5D" w:rsidSect="005953BB">
      <w:headerReference w:type="default" r:id="rId7"/>
      <w:pgSz w:w="11906" w:h="16838"/>
      <w:pgMar w:top="969" w:right="1274" w:bottom="1417" w:left="1701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65D" w:rsidRDefault="00E4365D" w:rsidP="00091B0E">
      <w:r>
        <w:separator/>
      </w:r>
    </w:p>
  </w:endnote>
  <w:endnote w:type="continuationSeparator" w:id="0">
    <w:p w:rsidR="00E4365D" w:rsidRDefault="00E4365D" w:rsidP="00091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65D" w:rsidRDefault="00E4365D" w:rsidP="00091B0E">
      <w:r>
        <w:separator/>
      </w:r>
    </w:p>
  </w:footnote>
  <w:footnote w:type="continuationSeparator" w:id="0">
    <w:p w:rsidR="00E4365D" w:rsidRDefault="00E4365D" w:rsidP="00091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9A5" w:rsidRPr="009816FB" w:rsidRDefault="00771623" w:rsidP="008039A5">
    <w:pPr>
      <w:pStyle w:val="Cabealho"/>
      <w:jc w:val="center"/>
      <w:rPr>
        <w:rFonts w:ascii="Arial" w:hAnsi="Arial"/>
        <w:sz w:val="28"/>
        <w:szCs w:val="28"/>
      </w:rPr>
    </w:pPr>
    <w:r w:rsidRPr="00771623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left:0;text-align:left;margin-left:0;margin-top:.65pt;width:81pt;height:53.95pt;z-index:-251658752;mso-position-horizontal:left" o:allowincell="f">
          <v:imagedata r:id="rId1" o:title=""/>
        </v:shape>
        <o:OLEObject Type="Embed" ProgID="MSPhotoEd.3" ShapeID="_x0000_s2055" DrawAspect="Content" ObjectID="_1759062327" r:id="rId2"/>
      </w:pict>
    </w:r>
    <w:r w:rsidR="008039A5">
      <w:rPr>
        <w:rFonts w:ascii="Arial Rounded MT Bold" w:hAnsi="Arial Rounded MT Bold"/>
        <w:sz w:val="40"/>
      </w:rPr>
      <w:t xml:space="preserve">          </w:t>
    </w:r>
    <w:r w:rsidR="008039A5">
      <w:rPr>
        <w:rFonts w:ascii="Arial Rounded MT Bold" w:hAnsi="Arial Rounded MT Bold"/>
        <w:sz w:val="40"/>
      </w:rPr>
      <w:tab/>
    </w:r>
    <w:r w:rsidR="008039A5">
      <w:rPr>
        <w:rFonts w:ascii="Arial" w:hAnsi="Arial"/>
        <w:sz w:val="32"/>
      </w:rPr>
      <w:t xml:space="preserve">    </w:t>
    </w:r>
    <w:r w:rsidR="008039A5" w:rsidRPr="009816FB">
      <w:rPr>
        <w:rFonts w:ascii="Arial" w:hAnsi="Arial"/>
        <w:b/>
        <w:sz w:val="28"/>
        <w:szCs w:val="28"/>
      </w:rPr>
      <w:t>PREFEITURA MUNICIPAL DE ASTOLFO DUTRA</w:t>
    </w:r>
  </w:p>
  <w:p w:rsidR="008039A5" w:rsidRDefault="008039A5" w:rsidP="008039A5">
    <w:pPr>
      <w:pStyle w:val="Cabealho"/>
      <w:jc w:val="center"/>
      <w:rPr>
        <w:rFonts w:ascii="Arial" w:hAnsi="Arial"/>
        <w:sz w:val="26"/>
      </w:rPr>
    </w:pPr>
    <w:r>
      <w:rPr>
        <w:rFonts w:ascii="Arial" w:hAnsi="Arial"/>
        <w:sz w:val="26"/>
      </w:rPr>
      <w:t xml:space="preserve">                    Praça Governador Valadares, 77 - (32) 3451-</w:t>
    </w:r>
    <w:proofErr w:type="gramStart"/>
    <w:r>
      <w:rPr>
        <w:rFonts w:ascii="Arial" w:hAnsi="Arial"/>
        <w:sz w:val="26"/>
      </w:rPr>
      <w:t>1498</w:t>
    </w:r>
    <w:proofErr w:type="gramEnd"/>
  </w:p>
  <w:p w:rsidR="008039A5" w:rsidRDefault="008039A5" w:rsidP="008039A5">
    <w:pPr>
      <w:pStyle w:val="Cabealho"/>
      <w:jc w:val="center"/>
      <w:rPr>
        <w:color w:val="000000"/>
      </w:rPr>
    </w:pPr>
    <w:r>
      <w:t xml:space="preserve">                36780-000 - Minas Gerais </w:t>
    </w:r>
  </w:p>
  <w:p w:rsidR="008039A5" w:rsidRDefault="008039A5" w:rsidP="008039A5">
    <w:pPr>
      <w:snapToGrid w:val="0"/>
      <w:rPr>
        <w:color w:val="000000"/>
        <w:sz w:val="26"/>
      </w:rPr>
    </w:pPr>
  </w:p>
  <w:p w:rsidR="008039A5" w:rsidRPr="00CD6FAE" w:rsidRDefault="00CD6FAE" w:rsidP="00CD6FAE">
    <w:pPr>
      <w:pStyle w:val="Cabealho"/>
      <w:tabs>
        <w:tab w:val="clear" w:pos="4419"/>
        <w:tab w:val="clear" w:pos="8838"/>
        <w:tab w:val="left" w:pos="3885"/>
      </w:tabs>
      <w:rPr>
        <w:sz w:val="8"/>
        <w:szCs w:val="8"/>
      </w:rPr>
    </w:pPr>
    <w:r w:rsidRPr="00CD6FAE">
      <w:rPr>
        <w:sz w:val="8"/>
        <w:szCs w:val="8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D779D"/>
    <w:rsid w:val="000115A7"/>
    <w:rsid w:val="00014BAE"/>
    <w:rsid w:val="0002651A"/>
    <w:rsid w:val="00055D84"/>
    <w:rsid w:val="000567F0"/>
    <w:rsid w:val="00063431"/>
    <w:rsid w:val="00064D78"/>
    <w:rsid w:val="0007039A"/>
    <w:rsid w:val="00076510"/>
    <w:rsid w:val="00083276"/>
    <w:rsid w:val="00091B0E"/>
    <w:rsid w:val="000A011D"/>
    <w:rsid w:val="000A2BE3"/>
    <w:rsid w:val="000A4C7E"/>
    <w:rsid w:val="000B19AB"/>
    <w:rsid w:val="000B3FB9"/>
    <w:rsid w:val="000C4E8A"/>
    <w:rsid w:val="000D3F8F"/>
    <w:rsid w:val="000E3249"/>
    <w:rsid w:val="000E7959"/>
    <w:rsid w:val="00105D2B"/>
    <w:rsid w:val="001116FF"/>
    <w:rsid w:val="00121A8D"/>
    <w:rsid w:val="00133B37"/>
    <w:rsid w:val="00141441"/>
    <w:rsid w:val="001465A7"/>
    <w:rsid w:val="001511C7"/>
    <w:rsid w:val="0015342A"/>
    <w:rsid w:val="001602CF"/>
    <w:rsid w:val="001708BF"/>
    <w:rsid w:val="00171785"/>
    <w:rsid w:val="00177613"/>
    <w:rsid w:val="001A256D"/>
    <w:rsid w:val="001A6A90"/>
    <w:rsid w:val="001D169C"/>
    <w:rsid w:val="001D648D"/>
    <w:rsid w:val="002145AF"/>
    <w:rsid w:val="00220E7C"/>
    <w:rsid w:val="00247E5E"/>
    <w:rsid w:val="002659E4"/>
    <w:rsid w:val="00266881"/>
    <w:rsid w:val="00266FD0"/>
    <w:rsid w:val="0028550B"/>
    <w:rsid w:val="00292B1F"/>
    <w:rsid w:val="002D397F"/>
    <w:rsid w:val="0030275B"/>
    <w:rsid w:val="00304C0C"/>
    <w:rsid w:val="0032508C"/>
    <w:rsid w:val="003410C6"/>
    <w:rsid w:val="00351551"/>
    <w:rsid w:val="00391847"/>
    <w:rsid w:val="003A3B49"/>
    <w:rsid w:val="003A6E0C"/>
    <w:rsid w:val="003B1193"/>
    <w:rsid w:val="003D32A8"/>
    <w:rsid w:val="00405B6B"/>
    <w:rsid w:val="00413141"/>
    <w:rsid w:val="00436806"/>
    <w:rsid w:val="004471C6"/>
    <w:rsid w:val="00454E18"/>
    <w:rsid w:val="00456CEC"/>
    <w:rsid w:val="00460407"/>
    <w:rsid w:val="004652E3"/>
    <w:rsid w:val="004673AF"/>
    <w:rsid w:val="0047212C"/>
    <w:rsid w:val="0049539C"/>
    <w:rsid w:val="004B1470"/>
    <w:rsid w:val="004B3A19"/>
    <w:rsid w:val="004D1EF8"/>
    <w:rsid w:val="005117A7"/>
    <w:rsid w:val="00514FDA"/>
    <w:rsid w:val="00520A84"/>
    <w:rsid w:val="005362D6"/>
    <w:rsid w:val="00556351"/>
    <w:rsid w:val="0056272D"/>
    <w:rsid w:val="005634FF"/>
    <w:rsid w:val="00575E38"/>
    <w:rsid w:val="00577203"/>
    <w:rsid w:val="005953BB"/>
    <w:rsid w:val="00595E01"/>
    <w:rsid w:val="00596C8A"/>
    <w:rsid w:val="00597607"/>
    <w:rsid w:val="005A14DD"/>
    <w:rsid w:val="005A2DD2"/>
    <w:rsid w:val="005A32A2"/>
    <w:rsid w:val="005A4EC4"/>
    <w:rsid w:val="005A4F68"/>
    <w:rsid w:val="005A7C03"/>
    <w:rsid w:val="005B4FE9"/>
    <w:rsid w:val="005C50E8"/>
    <w:rsid w:val="005D2485"/>
    <w:rsid w:val="005D49B8"/>
    <w:rsid w:val="005D760C"/>
    <w:rsid w:val="00604334"/>
    <w:rsid w:val="006070B0"/>
    <w:rsid w:val="00611EBA"/>
    <w:rsid w:val="00614D9F"/>
    <w:rsid w:val="00620402"/>
    <w:rsid w:val="00621FDB"/>
    <w:rsid w:val="00622252"/>
    <w:rsid w:val="006239B5"/>
    <w:rsid w:val="00647B66"/>
    <w:rsid w:val="00672A49"/>
    <w:rsid w:val="00673F55"/>
    <w:rsid w:val="00675061"/>
    <w:rsid w:val="00677E9B"/>
    <w:rsid w:val="006A1572"/>
    <w:rsid w:val="006A6BD4"/>
    <w:rsid w:val="006C74DE"/>
    <w:rsid w:val="006E23E9"/>
    <w:rsid w:val="006E6E60"/>
    <w:rsid w:val="006F416A"/>
    <w:rsid w:val="006F4EF3"/>
    <w:rsid w:val="00704F08"/>
    <w:rsid w:val="00717706"/>
    <w:rsid w:val="00720736"/>
    <w:rsid w:val="007278ED"/>
    <w:rsid w:val="00737A52"/>
    <w:rsid w:val="0075107C"/>
    <w:rsid w:val="00771623"/>
    <w:rsid w:val="007944D4"/>
    <w:rsid w:val="007A11F2"/>
    <w:rsid w:val="007A790C"/>
    <w:rsid w:val="007B797D"/>
    <w:rsid w:val="007C4BE0"/>
    <w:rsid w:val="007D0D96"/>
    <w:rsid w:val="007D2C2A"/>
    <w:rsid w:val="007D7887"/>
    <w:rsid w:val="007E5CBF"/>
    <w:rsid w:val="007E6E5D"/>
    <w:rsid w:val="007F24E2"/>
    <w:rsid w:val="007F59B9"/>
    <w:rsid w:val="008039A5"/>
    <w:rsid w:val="00807DF0"/>
    <w:rsid w:val="00814E6F"/>
    <w:rsid w:val="008223C6"/>
    <w:rsid w:val="00824897"/>
    <w:rsid w:val="00837771"/>
    <w:rsid w:val="00840137"/>
    <w:rsid w:val="008469E8"/>
    <w:rsid w:val="00851E98"/>
    <w:rsid w:val="00856BC9"/>
    <w:rsid w:val="00866A0D"/>
    <w:rsid w:val="00873E33"/>
    <w:rsid w:val="008828D1"/>
    <w:rsid w:val="00887FF0"/>
    <w:rsid w:val="00890053"/>
    <w:rsid w:val="00890AED"/>
    <w:rsid w:val="00890D5C"/>
    <w:rsid w:val="00893C39"/>
    <w:rsid w:val="008C2D62"/>
    <w:rsid w:val="008C5A25"/>
    <w:rsid w:val="008D779D"/>
    <w:rsid w:val="008E4E62"/>
    <w:rsid w:val="008F0146"/>
    <w:rsid w:val="008F441A"/>
    <w:rsid w:val="009052EA"/>
    <w:rsid w:val="0092309D"/>
    <w:rsid w:val="00924ED2"/>
    <w:rsid w:val="00926BB5"/>
    <w:rsid w:val="0093193E"/>
    <w:rsid w:val="00931A93"/>
    <w:rsid w:val="00931D6E"/>
    <w:rsid w:val="00942720"/>
    <w:rsid w:val="009433F7"/>
    <w:rsid w:val="00961BCB"/>
    <w:rsid w:val="00976104"/>
    <w:rsid w:val="00991C47"/>
    <w:rsid w:val="009D1FBD"/>
    <w:rsid w:val="009D657F"/>
    <w:rsid w:val="009F69EE"/>
    <w:rsid w:val="009F70CE"/>
    <w:rsid w:val="00A00F12"/>
    <w:rsid w:val="00A0462A"/>
    <w:rsid w:val="00A07E79"/>
    <w:rsid w:val="00A44838"/>
    <w:rsid w:val="00A52AFE"/>
    <w:rsid w:val="00A571D9"/>
    <w:rsid w:val="00A70EC6"/>
    <w:rsid w:val="00A73FC5"/>
    <w:rsid w:val="00A87FDA"/>
    <w:rsid w:val="00A90DD0"/>
    <w:rsid w:val="00AE3011"/>
    <w:rsid w:val="00AF38D8"/>
    <w:rsid w:val="00AF5B42"/>
    <w:rsid w:val="00B00555"/>
    <w:rsid w:val="00B02732"/>
    <w:rsid w:val="00B12A3E"/>
    <w:rsid w:val="00B155A2"/>
    <w:rsid w:val="00B16C11"/>
    <w:rsid w:val="00B215B0"/>
    <w:rsid w:val="00B62464"/>
    <w:rsid w:val="00B63858"/>
    <w:rsid w:val="00BB0344"/>
    <w:rsid w:val="00BB2A16"/>
    <w:rsid w:val="00BE2BEA"/>
    <w:rsid w:val="00BF4599"/>
    <w:rsid w:val="00C06D69"/>
    <w:rsid w:val="00C27618"/>
    <w:rsid w:val="00C4532E"/>
    <w:rsid w:val="00C67B70"/>
    <w:rsid w:val="00C84524"/>
    <w:rsid w:val="00C93723"/>
    <w:rsid w:val="00CA229B"/>
    <w:rsid w:val="00CC0FD0"/>
    <w:rsid w:val="00CD0613"/>
    <w:rsid w:val="00CD6FAE"/>
    <w:rsid w:val="00CD7BE8"/>
    <w:rsid w:val="00CE71DA"/>
    <w:rsid w:val="00D0427D"/>
    <w:rsid w:val="00D10013"/>
    <w:rsid w:val="00D1414A"/>
    <w:rsid w:val="00D22A26"/>
    <w:rsid w:val="00D41074"/>
    <w:rsid w:val="00D56CA0"/>
    <w:rsid w:val="00D60F75"/>
    <w:rsid w:val="00D66FA5"/>
    <w:rsid w:val="00D710F2"/>
    <w:rsid w:val="00D84D29"/>
    <w:rsid w:val="00DB41FE"/>
    <w:rsid w:val="00DC4F87"/>
    <w:rsid w:val="00DC50B6"/>
    <w:rsid w:val="00DD564F"/>
    <w:rsid w:val="00DE19B9"/>
    <w:rsid w:val="00DE59A5"/>
    <w:rsid w:val="00E323D5"/>
    <w:rsid w:val="00E3310A"/>
    <w:rsid w:val="00E4365D"/>
    <w:rsid w:val="00E55C45"/>
    <w:rsid w:val="00E674E8"/>
    <w:rsid w:val="00E75A0E"/>
    <w:rsid w:val="00E75F25"/>
    <w:rsid w:val="00E819FD"/>
    <w:rsid w:val="00E96D31"/>
    <w:rsid w:val="00EA26E9"/>
    <w:rsid w:val="00EA4874"/>
    <w:rsid w:val="00EC312C"/>
    <w:rsid w:val="00EC3F35"/>
    <w:rsid w:val="00ED5320"/>
    <w:rsid w:val="00EF1994"/>
    <w:rsid w:val="00EF2147"/>
    <w:rsid w:val="00F27FA9"/>
    <w:rsid w:val="00F27FD4"/>
    <w:rsid w:val="00F3359A"/>
    <w:rsid w:val="00F55B12"/>
    <w:rsid w:val="00F57704"/>
    <w:rsid w:val="00F811B4"/>
    <w:rsid w:val="00F91E88"/>
    <w:rsid w:val="00FA28EF"/>
    <w:rsid w:val="00FA3474"/>
    <w:rsid w:val="00FB4D21"/>
    <w:rsid w:val="00FC282F"/>
    <w:rsid w:val="00FC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8D779D"/>
    <w:pPr>
      <w:tabs>
        <w:tab w:val="center" w:pos="4419"/>
        <w:tab w:val="right" w:pos="8838"/>
      </w:tabs>
      <w:snapToGrid w:val="0"/>
    </w:pPr>
    <w:rPr>
      <w:sz w:val="20"/>
      <w:szCs w:val="20"/>
    </w:rPr>
  </w:style>
  <w:style w:type="character" w:customStyle="1" w:styleId="CabealhoChar">
    <w:name w:val="Cabeçalho Char"/>
    <w:basedOn w:val="Fontepargpadro"/>
    <w:link w:val="Cabealho"/>
    <w:rsid w:val="008D779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091B0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91B0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91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9435B-B96B-4BEB-AA51-64A6A638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232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</dc:creator>
  <cp:lastModifiedBy>Valeria</cp:lastModifiedBy>
  <cp:revision>223</cp:revision>
  <cp:lastPrinted>2021-05-21T20:54:00Z</cp:lastPrinted>
  <dcterms:created xsi:type="dcterms:W3CDTF">2019-08-02T12:32:00Z</dcterms:created>
  <dcterms:modified xsi:type="dcterms:W3CDTF">2023-10-17T17:39:00Z</dcterms:modified>
</cp:coreProperties>
</file>